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D0E079" w14:textId="7E1154C0" w:rsidR="00487013" w:rsidRPr="00487013" w:rsidRDefault="00487013" w:rsidP="00487013">
      <w:r w:rsidRPr="00487013">
        <w:t>Max Sardella è considerato il massimo esperto di comunicazione social nel calcio. </w:t>
      </w:r>
    </w:p>
    <w:p w14:paraId="5E407B1D" w14:textId="77777777" w:rsidR="00487013" w:rsidRPr="00487013" w:rsidRDefault="00487013" w:rsidP="00487013">
      <w:r w:rsidRPr="00487013">
        <w:t>Imprenditore e formatore, per anni ha lavorato come copywriter in importanti agenzie di pubblicità a Milano e successivamente in Sky Sport. Dopo aver frequentato diversi corsi di formazione e aver conseguito un Master in Pubblicità e un Master in Comunicazione Digitale ha deciso di applicare le sue competenze acquisite nel calcio, sua autentica passione.</w:t>
      </w:r>
    </w:p>
    <w:p w14:paraId="6ABFFCCC" w14:textId="6A8B83ED" w:rsidR="00487013" w:rsidRPr="00487013" w:rsidRDefault="00487013" w:rsidP="00487013">
      <w:r w:rsidRPr="00487013">
        <w:t xml:space="preserve">Dal 2009 ha aiutato più di 200 calciatori a comunicare e monetizzare online: Hernan Crespo, Papu Gomez, Alessandro Florenzi, Javier Zanetti, Juan Cuadrado, Ciro Immobile, Christian Vieri, Paolo Rossi sono alcuni dei nomi di prestigio con cui ha collaborato. Nel 2011 ha creato con Gianluca Di Marzio il portale di notizie sportive </w:t>
      </w:r>
      <w:hyperlink r:id="rId4" w:history="1">
        <w:r w:rsidRPr="00487013">
          <w:rPr>
            <w:rStyle w:val="Collegamentoipertestuale"/>
          </w:rPr>
          <w:t>www.gianlucadimarzio.com</w:t>
        </w:r>
      </w:hyperlink>
      <w:r w:rsidRPr="00487013">
        <w:t xml:space="preserve"> che ha curato e diretto fino al 2018 tagliando il traguardo del 1.000.000 di follower su Twitter con l’account @DiMarzio: che diventa così il giornalista di calciomercato più seguito al mondo sui social. Ha collaborato con i più importanti agenti di calciatori – Alessandro Lucci, Federico Pastorello, Giuseppe Riso – per la costruzione e lo sviluppo dell’immagine e la comunicazione delle loro agenzie.</w:t>
      </w:r>
    </w:p>
    <w:p w14:paraId="62520236" w14:textId="751C46B0" w:rsidR="00487013" w:rsidRPr="00487013" w:rsidRDefault="00487013" w:rsidP="00487013">
      <w:r>
        <w:t xml:space="preserve">È </w:t>
      </w:r>
      <w:r w:rsidRPr="00487013">
        <w:t>docente di Calcio e Social Media in numerosi corsi e master e consulente di marketing e comunicazione sportiva per numerosi brand: Xiaomi, Activision, </w:t>
      </w:r>
      <w:r>
        <w:t>Cantine Ferrari.</w:t>
      </w:r>
    </w:p>
    <w:p w14:paraId="7F2BC53A" w14:textId="77777777" w:rsidR="00487013" w:rsidRPr="00487013" w:rsidRDefault="00487013" w:rsidP="00487013">
      <w:r w:rsidRPr="00487013">
        <w:t>Tifa e sostiene gli Insuperabili: la Onlus che aiuta i ragazzi con disabilità a socializzare e integrarsi con l’aiuto del calcio. </w:t>
      </w:r>
    </w:p>
    <w:p w14:paraId="4D3A4CB0" w14:textId="77777777" w:rsidR="00487013" w:rsidRPr="00487013" w:rsidRDefault="00487013" w:rsidP="00487013">
      <w:r w:rsidRPr="00487013">
        <w:t>Ha scritto  il libro: Calciatore Social, il primo e unico sistema di gestione dell’immagine social per calciatori professionisti . </w:t>
      </w:r>
    </w:p>
    <w:p w14:paraId="509CD746" w14:textId="09D2F98B" w:rsidR="00487013" w:rsidRDefault="00487013" w:rsidP="00487013">
      <w:r w:rsidRPr="00487013">
        <w:t>Ha creato l'app Seven AI, il social media manager del calcio con intelligenza arti</w:t>
      </w:r>
      <w:r>
        <w:t>fic</w:t>
      </w:r>
      <w:r w:rsidRPr="00487013">
        <w:t>iale. </w:t>
      </w:r>
    </w:p>
    <w:p w14:paraId="3066084F" w14:textId="3D028531" w:rsidR="00487013" w:rsidRDefault="00487013" w:rsidP="00487013">
      <w:r>
        <w:t>Tel.: 3356494316</w:t>
      </w:r>
    </w:p>
    <w:p w14:paraId="42919A79" w14:textId="1C5326C1" w:rsidR="00487013" w:rsidRPr="00487013" w:rsidRDefault="00487013" w:rsidP="00487013">
      <w:r>
        <w:t>Mail: massimiliano.sardella@gmail.com</w:t>
      </w:r>
    </w:p>
    <w:p w14:paraId="4A83E50A" w14:textId="7EE33E10" w:rsidR="00820317" w:rsidRPr="00487013" w:rsidRDefault="00820317" w:rsidP="00487013"/>
    <w:sectPr w:rsidR="00820317" w:rsidRPr="0048701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013"/>
    <w:rsid w:val="001E2661"/>
    <w:rsid w:val="00487013"/>
    <w:rsid w:val="00820317"/>
    <w:rsid w:val="00927912"/>
    <w:rsid w:val="00960AA3"/>
    <w:rsid w:val="00B431D0"/>
    <w:rsid w:val="00D052B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55385"/>
  <w15:chartTrackingRefBased/>
  <w15:docId w15:val="{0B018BC9-620A-43D4-8177-F171DEBC0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48701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48701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487013"/>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487013"/>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487013"/>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487013"/>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487013"/>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487013"/>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487013"/>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87013"/>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487013"/>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487013"/>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487013"/>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487013"/>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487013"/>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487013"/>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487013"/>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487013"/>
    <w:rPr>
      <w:rFonts w:eastAsiaTheme="majorEastAsia" w:cstheme="majorBidi"/>
      <w:color w:val="272727" w:themeColor="text1" w:themeTint="D8"/>
    </w:rPr>
  </w:style>
  <w:style w:type="paragraph" w:styleId="Titolo">
    <w:name w:val="Title"/>
    <w:basedOn w:val="Normale"/>
    <w:next w:val="Normale"/>
    <w:link w:val="TitoloCarattere"/>
    <w:uiPriority w:val="10"/>
    <w:qFormat/>
    <w:rsid w:val="0048701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87013"/>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487013"/>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487013"/>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487013"/>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487013"/>
    <w:rPr>
      <w:i/>
      <w:iCs/>
      <w:color w:val="404040" w:themeColor="text1" w:themeTint="BF"/>
    </w:rPr>
  </w:style>
  <w:style w:type="paragraph" w:styleId="Paragrafoelenco">
    <w:name w:val="List Paragraph"/>
    <w:basedOn w:val="Normale"/>
    <w:uiPriority w:val="34"/>
    <w:qFormat/>
    <w:rsid w:val="00487013"/>
    <w:pPr>
      <w:ind w:left="720"/>
      <w:contextualSpacing/>
    </w:pPr>
  </w:style>
  <w:style w:type="character" w:styleId="Enfasiintensa">
    <w:name w:val="Intense Emphasis"/>
    <w:basedOn w:val="Carpredefinitoparagrafo"/>
    <w:uiPriority w:val="21"/>
    <w:qFormat/>
    <w:rsid w:val="00487013"/>
    <w:rPr>
      <w:i/>
      <w:iCs/>
      <w:color w:val="0F4761" w:themeColor="accent1" w:themeShade="BF"/>
    </w:rPr>
  </w:style>
  <w:style w:type="paragraph" w:styleId="Citazioneintensa">
    <w:name w:val="Intense Quote"/>
    <w:basedOn w:val="Normale"/>
    <w:next w:val="Normale"/>
    <w:link w:val="CitazioneintensaCarattere"/>
    <w:uiPriority w:val="30"/>
    <w:qFormat/>
    <w:rsid w:val="0048701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487013"/>
    <w:rPr>
      <w:i/>
      <w:iCs/>
      <w:color w:val="0F4761" w:themeColor="accent1" w:themeShade="BF"/>
    </w:rPr>
  </w:style>
  <w:style w:type="character" w:styleId="Riferimentointenso">
    <w:name w:val="Intense Reference"/>
    <w:basedOn w:val="Carpredefinitoparagrafo"/>
    <w:uiPriority w:val="32"/>
    <w:qFormat/>
    <w:rsid w:val="00487013"/>
    <w:rPr>
      <w:b/>
      <w:bCs/>
      <w:smallCaps/>
      <w:color w:val="0F4761" w:themeColor="accent1" w:themeShade="BF"/>
      <w:spacing w:val="5"/>
    </w:rPr>
  </w:style>
  <w:style w:type="character" w:styleId="Collegamentoipertestuale">
    <w:name w:val="Hyperlink"/>
    <w:basedOn w:val="Carpredefinitoparagrafo"/>
    <w:uiPriority w:val="99"/>
    <w:unhideWhenUsed/>
    <w:rsid w:val="00487013"/>
    <w:rPr>
      <w:color w:val="467886" w:themeColor="hyperlink"/>
      <w:u w:val="single"/>
    </w:rPr>
  </w:style>
  <w:style w:type="character" w:styleId="Menzionenonrisolta">
    <w:name w:val="Unresolved Mention"/>
    <w:basedOn w:val="Carpredefinitoparagrafo"/>
    <w:uiPriority w:val="99"/>
    <w:semiHidden/>
    <w:unhideWhenUsed/>
    <w:rsid w:val="004870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gianlucadimarzio.co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Words>
  <Characters>1556</Characters>
  <Application>Microsoft Office Word</Application>
  <DocSecurity>0</DocSecurity>
  <Lines>12</Lines>
  <Paragraphs>3</Paragraphs>
  <ScaleCrop>false</ScaleCrop>
  <Company/>
  <LinksUpToDate>false</LinksUpToDate>
  <CharactersWithSpaces>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Enrico Grimaldi</dc:creator>
  <cp:keywords/>
  <dc:description/>
  <cp:lastModifiedBy>Enrico Grimaldi</cp:lastModifiedBy>
  <cp:revision>2</cp:revision>
  <dcterms:created xsi:type="dcterms:W3CDTF">2025-11-18T09:45:00Z</dcterms:created>
  <dcterms:modified xsi:type="dcterms:W3CDTF">2025-11-18T09:45:00Z</dcterms:modified>
</cp:coreProperties>
</file>